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8C9" w:rsidRPr="000338C9" w:rsidRDefault="000338C9" w:rsidP="000338C9">
      <w:pPr>
        <w:shd w:val="clear" w:color="auto" w:fill="FFFFFF"/>
        <w:spacing w:after="0" w:line="240" w:lineRule="atLeast"/>
        <w:textAlignment w:val="baseline"/>
        <w:outlineLvl w:val="1"/>
        <w:rPr>
          <w:rFonts w:ascii="Arial" w:eastAsia="Times New Roman" w:hAnsi="Arial" w:cs="Arial"/>
          <w:color w:val="555555"/>
          <w:sz w:val="34"/>
          <w:szCs w:val="34"/>
          <w:lang w:eastAsia="en-MY"/>
        </w:rPr>
      </w:pPr>
      <w:proofErr w:type="spellStart"/>
      <w:r w:rsidRPr="000338C9">
        <w:rPr>
          <w:rFonts w:ascii="Arial" w:eastAsia="Times New Roman" w:hAnsi="Arial" w:cs="Arial"/>
          <w:color w:val="555555"/>
          <w:sz w:val="34"/>
          <w:szCs w:val="34"/>
          <w:lang w:eastAsia="en-MY"/>
        </w:rPr>
        <w:t>Groen</w:t>
      </w:r>
      <w:proofErr w:type="spellEnd"/>
      <w:r w:rsidRPr="000338C9">
        <w:rPr>
          <w:rFonts w:ascii="Arial" w:eastAsia="Times New Roman" w:hAnsi="Arial" w:cs="Arial"/>
          <w:color w:val="555555"/>
          <w:sz w:val="34"/>
          <w:szCs w:val="34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34"/>
          <w:szCs w:val="34"/>
          <w:lang w:eastAsia="en-MY"/>
        </w:rPr>
        <w:t>wint</w:t>
      </w:r>
      <w:proofErr w:type="spellEnd"/>
      <w:r w:rsidRPr="000338C9">
        <w:rPr>
          <w:rFonts w:ascii="Arial" w:eastAsia="Times New Roman" w:hAnsi="Arial" w:cs="Arial"/>
          <w:color w:val="555555"/>
          <w:sz w:val="34"/>
          <w:szCs w:val="34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34"/>
          <w:szCs w:val="34"/>
          <w:lang w:eastAsia="en-MY"/>
        </w:rPr>
        <w:t>echt</w:t>
      </w:r>
      <w:proofErr w:type="spellEnd"/>
      <w:r w:rsidRPr="000338C9">
        <w:rPr>
          <w:rFonts w:ascii="Arial" w:eastAsia="Times New Roman" w:hAnsi="Arial" w:cs="Arial"/>
          <w:color w:val="555555"/>
          <w:sz w:val="34"/>
          <w:szCs w:val="34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34"/>
          <w:szCs w:val="34"/>
          <w:lang w:eastAsia="en-MY"/>
        </w:rPr>
        <w:t>niet</w:t>
      </w:r>
      <w:proofErr w:type="spellEnd"/>
      <w:r w:rsidRPr="000338C9">
        <w:rPr>
          <w:rFonts w:ascii="Arial" w:eastAsia="Times New Roman" w:hAnsi="Arial" w:cs="Arial"/>
          <w:color w:val="555555"/>
          <w:sz w:val="34"/>
          <w:szCs w:val="34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34"/>
          <w:szCs w:val="34"/>
          <w:lang w:eastAsia="en-MY"/>
        </w:rPr>
        <w:t>altijd</w:t>
      </w:r>
      <w:proofErr w:type="spellEnd"/>
      <w:r w:rsidRPr="000338C9">
        <w:rPr>
          <w:rFonts w:ascii="Arial" w:eastAsia="Times New Roman" w:hAnsi="Arial" w:cs="Arial"/>
          <w:color w:val="555555"/>
          <w:sz w:val="34"/>
          <w:szCs w:val="34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34"/>
          <w:szCs w:val="34"/>
          <w:lang w:eastAsia="en-MY"/>
        </w:rPr>
        <w:t>overal</w:t>
      </w:r>
      <w:proofErr w:type="spellEnd"/>
    </w:p>
    <w:p w:rsidR="000338C9" w:rsidRPr="000338C9" w:rsidRDefault="000338C9" w:rsidP="000338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Het leek de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afgelopen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jaren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wel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of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er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in de hele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westerse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wereld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een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klimaatgestuurde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groene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opmars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gaande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was. Maar de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kentering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is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daar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. In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Angelsaksische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landen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deinzen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kiezers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terug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,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als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het op al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te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woeste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klimaatplannen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aankomt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. In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Duitsland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is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groen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sterk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omdat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rood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zwak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is. In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Frankrijk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ging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geel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de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straat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op. Eduard Bomhoff scant de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groene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velden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.</w:t>
      </w:r>
    </w:p>
    <w:p w:rsidR="000338C9" w:rsidRPr="000338C9" w:rsidRDefault="000338C9" w:rsidP="000338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door Eduard Bomhoff</w:t>
      </w:r>
    </w:p>
    <w:p w:rsidR="000338C9" w:rsidRPr="000338C9" w:rsidRDefault="000338C9" w:rsidP="000338C9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Dit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jaar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al twee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keer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verrassing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: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groen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verliest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verkiezing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energie-provincie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Alberta in Canada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even later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landelijke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verkiezing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Australië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Twee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keer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uitslag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strijd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eerder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opinieonderzoek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Kennelijk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nog al wat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kiezers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die correct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aangeven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financiële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offers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willen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brengen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om de CO2-uitstoot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verminderen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maar die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daarna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stemlokaal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kiezen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partij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minst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kostbare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klimaatbeleid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</w:t>
      </w:r>
    </w:p>
    <w:p w:rsidR="000338C9" w:rsidRPr="000338C9" w:rsidRDefault="000338C9" w:rsidP="000338C9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In Alberta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meende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78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procent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ondervraagden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we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kolenmijnbouw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moeten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verminderen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beëindigen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maar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daarna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gaven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onverwacht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royale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overwinning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United Conservative Party. ‘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Wij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komen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energiesector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,’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verklaarde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partijleider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Jason Kenney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overwinning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Hij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stuurt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zittende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, ‘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groene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’ premier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naar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huis,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eerste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keer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regering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al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éé’n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zittingsperiode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zo’n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nederlaag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lijdt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</w:t>
      </w:r>
    </w:p>
    <w:p w:rsidR="000338C9" w:rsidRPr="000338C9" w:rsidRDefault="000338C9" w:rsidP="000338C9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paar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weken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later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wonnen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conservatieven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ook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Australië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zomer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2018</w:t>
      </w:r>
      <w:proofErr w:type="gram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-‘</w:t>
      </w:r>
      <w:proofErr w:type="gram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19 was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heetste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geschiedenis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gepaard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droogte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bosbranden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vissterfte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Maar in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campagne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zette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conservatieve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coalitie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Labour party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als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snobs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Melbourne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Sydney die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landgenoten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zondagse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barbecues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pick-up trucks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willen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afnemen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conservatieven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wonnen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onverwacht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steenkool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blijft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belangrijkste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Australische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exportproduct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</w:t>
      </w:r>
    </w:p>
    <w:p w:rsidR="000338C9" w:rsidRPr="000338C9" w:rsidRDefault="000338C9" w:rsidP="000338C9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Arial" w:eastAsia="Times New Roman" w:hAnsi="Arial" w:cs="Arial"/>
          <w:noProof/>
          <w:color w:val="555555"/>
          <w:sz w:val="21"/>
          <w:szCs w:val="21"/>
          <w:lang w:eastAsia="en-MY"/>
        </w:rPr>
        <mc:AlternateContent>
          <mc:Choice Requires="wps">
            <w:drawing>
              <wp:inline distT="0" distB="0" distL="0" distR="0" wp14:anchorId="28368CAC" wp14:editId="033B8675">
                <wp:extent cx="302260" cy="302260"/>
                <wp:effectExtent l="0" t="0" r="0" b="0"/>
                <wp:docPr id="2" name="AutoShape 1" descr="https://www.sypwynia.nl/wp-content/uploads/2019/07/geel_hesj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1958D6" id="AutoShape 1" o:spid="_x0000_s1026" alt="https://www.sypwynia.nl/wp-content/uploads/2019/07/geel_hesje.jpg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</w:p>
    <w:p w:rsidR="000338C9" w:rsidRPr="000338C9" w:rsidRDefault="000338C9" w:rsidP="000338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Commentator Gideon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Rachman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 </w:t>
      </w:r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Financial Times</w:t>
      </w:r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 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vreest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herhaling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Europa. De </w:t>
      </w:r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gilets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jaunes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 in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Frankrijk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kwamen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tot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aktie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vanwege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verhoging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benzine-accijns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ten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gunste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het milieu.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Rachman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schrijft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: ‘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president Macron was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dit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essentiële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stap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klimaatbeleid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 De </w:t>
      </w:r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gilets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jaunes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 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zagen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verhoging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lastendruk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aanval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levensstandaard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Macron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moest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bakzeil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halen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accijns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gaat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niet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omhoog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.’</w:t>
      </w:r>
    </w:p>
    <w:p w:rsidR="000338C9" w:rsidRPr="000338C9" w:rsidRDefault="000338C9" w:rsidP="000338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Duitsland</w:t>
      </w:r>
      <w:proofErr w:type="spellEnd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 xml:space="preserve">: </w:t>
      </w:r>
      <w:proofErr w:type="spellStart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geflatteerd</w:t>
      </w:r>
      <w:proofErr w:type="spellEnd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groen</w:t>
      </w:r>
      <w:proofErr w:type="spellEnd"/>
    </w:p>
    <w:p w:rsidR="000338C9" w:rsidRPr="000338C9" w:rsidRDefault="000338C9" w:rsidP="000338C9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Duitsland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geeft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wat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hoop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Groen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verkiezing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Europese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parlement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kwamen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Groenen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eerst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boven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twintig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procent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laatste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opinieonderzoek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staan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zelfs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27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procent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daarmee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meest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populaire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partij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het land. Maar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misschien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die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cijfers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geflatteerd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door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zwakte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SPD,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ongelukkige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junior partner in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regering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-Merkel.</w:t>
      </w:r>
    </w:p>
    <w:p w:rsidR="000338C9" w:rsidRPr="000338C9" w:rsidRDefault="000338C9" w:rsidP="000338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In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Verenigde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Staten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krijgt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 </w:t>
      </w:r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Green New Deal 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veel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aandacht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de media.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Democratische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presidentskandidaten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hengelen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naar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steun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activisten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door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met al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maar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duurdere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extreme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plannen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komen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: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benzineauto’s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gratis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studeren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iedereen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verplicht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ziekenfonds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: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kortom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‘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groene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droom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’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volgens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nog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nuchtere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Nancy Pelosi,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partijleider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Democraten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Congres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</w:t>
      </w:r>
    </w:p>
    <w:p w:rsidR="000338C9" w:rsidRPr="000338C9" w:rsidRDefault="000338C9" w:rsidP="000338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Maar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opinieonderzoek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onder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Democratische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kiezers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gaf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heel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ander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beeld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‘Wat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verwacht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u van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kandidaat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presidentschap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?’ Dan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antwoordt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74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procent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: ‘Meer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harmonie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politiek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’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slechts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23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procent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: ‘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Verzet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tegen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extreme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rechtse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opvattingen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’. De </w:t>
      </w:r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Green New Deal</w:t>
      </w:r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 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krijgt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zo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meerderheid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lijkt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het.</w:t>
      </w:r>
    </w:p>
    <w:p w:rsidR="000338C9" w:rsidRPr="000338C9" w:rsidRDefault="000338C9" w:rsidP="000338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Stoere</w:t>
      </w:r>
      <w:proofErr w:type="spellEnd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praat</w:t>
      </w:r>
      <w:proofErr w:type="spellEnd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 xml:space="preserve">, </w:t>
      </w:r>
      <w:proofErr w:type="spellStart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zoete</w:t>
      </w:r>
      <w:proofErr w:type="spellEnd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broodjes</w:t>
      </w:r>
      <w:proofErr w:type="spellEnd"/>
    </w:p>
    <w:p w:rsidR="000338C9" w:rsidRPr="000338C9" w:rsidRDefault="000338C9" w:rsidP="000338C9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lastRenderedPageBreak/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wat in Nederland?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grote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klimaatdebat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woensdag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3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juli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Tweede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Kamer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was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belangrijk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niet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omdat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iets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werd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besloten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maar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omdat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eerst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duidelijk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bleek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hoe bang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partijen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(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behalve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Groen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Links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D66) om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zwaar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zetten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hogere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lasten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Volkskrant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kopte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geestig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: ‘Heel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kalmpjes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zal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CO2-uitstoot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razendsnel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dalen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aldus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kabinet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.’</w:t>
      </w:r>
    </w:p>
    <w:p w:rsidR="000338C9" w:rsidRPr="000338C9" w:rsidRDefault="000338C9" w:rsidP="000338C9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Arial" w:eastAsia="Times New Roman" w:hAnsi="Arial" w:cs="Arial"/>
          <w:noProof/>
          <w:color w:val="555555"/>
          <w:sz w:val="21"/>
          <w:szCs w:val="21"/>
          <w:lang w:eastAsia="en-MY"/>
        </w:rPr>
        <mc:AlternateContent>
          <mc:Choice Requires="wps">
            <w:drawing>
              <wp:inline distT="0" distB="0" distL="0" distR="0" wp14:anchorId="4FBF7A73" wp14:editId="1E019B6D">
                <wp:extent cx="302260" cy="302260"/>
                <wp:effectExtent l="0" t="0" r="0" b="0"/>
                <wp:docPr id="1" name="AutoShape 2" descr="https://www.sypwynia.nl/wp-content/uploads/2019/07/windmolens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2E392E" id="AutoShape 2" o:spid="_x0000_s1026" alt="https://www.sypwynia.nl/wp-content/uploads/2019/07/windmolens.jpg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</w:p>
    <w:p w:rsidR="000338C9" w:rsidRPr="000338C9" w:rsidRDefault="000338C9" w:rsidP="000338C9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hogere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kosten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bedrijven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vanwege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werkgelegenheid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hogere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lasten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burgers,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omdat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die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anders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verlokt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worden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door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rechtse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oppositie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rekeningrijden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omdat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VVD al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bezig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is om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wandelen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duur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klimaatbeleid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duidelijk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signaal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wil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afgeven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eigen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aanhang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</w:t>
      </w:r>
    </w:p>
    <w:p w:rsidR="000338C9" w:rsidRPr="000338C9" w:rsidRDefault="000338C9" w:rsidP="000338C9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debat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Kamer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combineerde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stoere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praat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over 2050 met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zoete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broodjes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burgers,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bedrijven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automobilisten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Misschien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was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natuurlijke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reactie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fanatisme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Diederik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Samson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onverdraagzaamheid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Ed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Nijpels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maar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ongetwijfeld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grote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teleurstelling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Groen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Links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D66.</w:t>
      </w:r>
    </w:p>
    <w:p w:rsidR="000338C9" w:rsidRPr="000338C9" w:rsidRDefault="000338C9" w:rsidP="000338C9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Toch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is (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bijna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)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niets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doen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angst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Baudet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Wilders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50+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ook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optie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eerste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stap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naar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redelijke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maar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ook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ambitieuze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consensus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zou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moeten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bestaan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eerlijkheid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discussie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:</w:t>
      </w:r>
    </w:p>
    <w:p w:rsidR="000338C9" w:rsidRPr="000338C9" w:rsidRDefault="000338C9" w:rsidP="000338C9">
      <w:pPr>
        <w:numPr>
          <w:ilvl w:val="0"/>
          <w:numId w:val="1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Schrappen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alle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subsidies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milieugroepen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Milieudefensie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krijgt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bijvoorbeeld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zo’n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10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miljoen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per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jaar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belastinggeld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: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onzuiver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fout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</w:t>
      </w:r>
    </w:p>
    <w:p w:rsidR="000338C9" w:rsidRPr="000338C9" w:rsidRDefault="000338C9" w:rsidP="000338C9">
      <w:pPr>
        <w:numPr>
          <w:ilvl w:val="0"/>
          <w:numId w:val="2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Meer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subsidie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research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naar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duurzame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energie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subsidie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bestaande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technologie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windmolens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zonnepanelen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Zolang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nog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goedkope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manier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is om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energie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tijdelijk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slaan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schieten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windmolens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zonnepanelen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kort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Liever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Nederlandse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research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naar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nieuwe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energie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steunen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Nederlands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belastingeld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subsidie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zonnepanelen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importeren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China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Maleisië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of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windmolens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Duitsland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Denemarken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</w:t>
      </w:r>
    </w:p>
    <w:p w:rsidR="000338C9" w:rsidRPr="000338C9" w:rsidRDefault="000338C9" w:rsidP="000338C9">
      <w:pPr>
        <w:numPr>
          <w:ilvl w:val="0"/>
          <w:numId w:val="3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Kosten-baten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analyse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realisme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over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potentieel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‘Nederland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Gidsland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’.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Wij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klein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land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hebben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voorsprong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windmolens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of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zonnepanelen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landbouwuniversiteit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Wageningen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nummer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één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wereld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technologie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ontwikkelen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landbouw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veeteelt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die minder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energie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slurpen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Daarmee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Nederland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gidsland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proofErr w:type="gram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blijven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..</w:t>
      </w:r>
      <w:proofErr w:type="gramEnd"/>
    </w:p>
    <w:p w:rsidR="000338C9" w:rsidRPr="000338C9" w:rsidRDefault="000338C9" w:rsidP="000338C9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Samson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Nijpels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tafels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waren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onrealistisch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gespeend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elke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kosten-baten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analyse.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debat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deze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week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verviel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andere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uiterste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door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noodzaak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offers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bagatelliseren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wetenschapper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zijlijn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is het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niet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moeilijk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om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middenweg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geven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; de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Nederlandse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politici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extreme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fase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deze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winter nu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waarschijnlijk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geschrokken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Canada,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Australie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gilets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jaunes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hebben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kennelijk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nog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tijd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nodig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verstandig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goed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doorgerekend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realistisch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beleid</w:t>
      </w:r>
      <w:proofErr w:type="spellEnd"/>
      <w:r w:rsidRPr="000338C9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</w:t>
      </w:r>
    </w:p>
    <w:p w:rsidR="000338C9" w:rsidRPr="000338C9" w:rsidRDefault="000338C9" w:rsidP="000338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Eduard Bomhoff is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hoogleraar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aan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Monash University in Kuala Lumpur,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Maleisië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.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Hij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draagt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regelmatig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bij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aan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Wynia’s</w:t>
      </w:r>
      <w:proofErr w:type="spellEnd"/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Week. </w:t>
      </w:r>
      <w:hyperlink r:id="rId5" w:history="1">
        <w:r w:rsidRPr="000338C9">
          <w:rPr>
            <w:rFonts w:ascii="inherit" w:eastAsia="Times New Roman" w:hAnsi="inherit" w:cs="Arial"/>
            <w:i/>
            <w:iCs/>
            <w:color w:val="0066CC"/>
            <w:sz w:val="21"/>
            <w:szCs w:val="21"/>
            <w:u w:val="single"/>
            <w:bdr w:val="none" w:sz="0" w:space="0" w:color="auto" w:frame="1"/>
            <w:lang w:eastAsia="en-MY"/>
          </w:rPr>
          <w:t>E-mail</w:t>
        </w:r>
      </w:hyperlink>
      <w:r w:rsidRPr="000338C9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 • </w:t>
      </w:r>
      <w:hyperlink r:id="rId6" w:tgtFrame="_blank" w:history="1">
        <w:r w:rsidRPr="000338C9">
          <w:rPr>
            <w:rFonts w:ascii="inherit" w:eastAsia="Times New Roman" w:hAnsi="inherit" w:cs="Arial"/>
            <w:i/>
            <w:iCs/>
            <w:color w:val="0066CC"/>
            <w:sz w:val="21"/>
            <w:szCs w:val="21"/>
            <w:u w:val="single"/>
            <w:bdr w:val="none" w:sz="0" w:space="0" w:color="auto" w:frame="1"/>
            <w:lang w:eastAsia="en-MY"/>
          </w:rPr>
          <w:t>Website</w:t>
        </w:r>
      </w:hyperlink>
    </w:p>
    <w:p w:rsidR="004F2B0C" w:rsidRDefault="004F2B0C">
      <w:bookmarkStart w:id="0" w:name="_GoBack"/>
      <w:bookmarkEnd w:id="0"/>
    </w:p>
    <w:sectPr w:rsidR="004F2B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FF7EA9"/>
    <w:multiLevelType w:val="multilevel"/>
    <w:tmpl w:val="BADC3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BAD5A2D"/>
    <w:multiLevelType w:val="multilevel"/>
    <w:tmpl w:val="6374E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CF21D90"/>
    <w:multiLevelType w:val="multilevel"/>
    <w:tmpl w:val="8450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8C9"/>
    <w:rsid w:val="000338C9"/>
    <w:rsid w:val="004F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5D422C-D1EF-49DD-B944-69DA82C33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307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41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2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41977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91208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ardbomhoff.com/" TargetMode="External"/><Relationship Id="rId5" Type="http://schemas.openxmlformats.org/officeDocument/2006/relationships/hyperlink" Target="mailto:eduard.bomhoff@monash.edu?SUBJECT=Reactie%20via%20Wynia%27s%20Wee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942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Eduard Bomhoff</dc:creator>
  <cp:keywords/>
  <dc:description/>
  <cp:lastModifiedBy>Prof. Eduard Bomhoff</cp:lastModifiedBy>
  <cp:revision>1</cp:revision>
  <dcterms:created xsi:type="dcterms:W3CDTF">2019-07-08T07:35:00Z</dcterms:created>
  <dcterms:modified xsi:type="dcterms:W3CDTF">2019-07-08T07:37:00Z</dcterms:modified>
</cp:coreProperties>
</file>