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4E2B96" w14:textId="77777777" w:rsidR="00906A50" w:rsidRPr="00906A50" w:rsidRDefault="00906A50" w:rsidP="00906A50">
      <w:pPr>
        <w:shd w:val="clear" w:color="auto" w:fill="FFFFFF"/>
        <w:spacing w:line="585" w:lineRule="atLeast"/>
        <w:textAlignment w:val="baseline"/>
        <w:outlineLvl w:val="0"/>
        <w:rPr>
          <w:rFonts w:ascii="Arial" w:eastAsia="Times New Roman" w:hAnsi="Arial" w:cs="Arial"/>
          <w:b/>
          <w:bCs/>
          <w:color w:val="2C2C2C"/>
          <w:kern w:val="36"/>
          <w:sz w:val="54"/>
          <w:szCs w:val="54"/>
          <w:lang w:eastAsia="en-MY"/>
        </w:rPr>
      </w:pPr>
      <w:proofErr w:type="spellStart"/>
      <w:r w:rsidRPr="00906A50">
        <w:rPr>
          <w:rFonts w:ascii="Arial" w:eastAsia="Times New Roman" w:hAnsi="Arial" w:cs="Arial"/>
          <w:b/>
          <w:bCs/>
          <w:color w:val="2C2C2C"/>
          <w:kern w:val="36"/>
          <w:sz w:val="54"/>
          <w:szCs w:val="54"/>
          <w:lang w:eastAsia="en-MY"/>
        </w:rPr>
        <w:t>Racisme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kern w:val="36"/>
          <w:sz w:val="54"/>
          <w:szCs w:val="54"/>
          <w:lang w:eastAsia="en-MY"/>
        </w:rPr>
        <w:t xml:space="preserve">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kern w:val="36"/>
          <w:sz w:val="54"/>
          <w:szCs w:val="54"/>
          <w:lang w:eastAsia="en-MY"/>
        </w:rPr>
        <w:t>en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kern w:val="36"/>
          <w:sz w:val="54"/>
          <w:szCs w:val="54"/>
          <w:lang w:eastAsia="en-MY"/>
        </w:rPr>
        <w:t xml:space="preserve">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kern w:val="36"/>
          <w:sz w:val="54"/>
          <w:szCs w:val="54"/>
          <w:lang w:eastAsia="en-MY"/>
        </w:rPr>
        <w:t>zelfrespect</w:t>
      </w:r>
      <w:proofErr w:type="spellEnd"/>
    </w:p>
    <w:p w14:paraId="49EB0490" w14:textId="77777777" w:rsidR="00906A50" w:rsidRPr="00906A50" w:rsidRDefault="00906A50" w:rsidP="00906A5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C2C2C"/>
          <w:sz w:val="24"/>
          <w:szCs w:val="24"/>
          <w:lang w:eastAsia="en-MY"/>
        </w:rPr>
      </w:pPr>
      <w:r w:rsidRPr="00906A50">
        <w:rPr>
          <w:rFonts w:ascii="Arial" w:eastAsia="Times New Roman" w:hAnsi="Arial" w:cs="Arial"/>
          <w:noProof/>
          <w:color w:val="2C2C2C"/>
          <w:sz w:val="24"/>
          <w:szCs w:val="24"/>
          <w:lang w:eastAsia="en-MY"/>
        </w:rPr>
        <w:drawing>
          <wp:inline distT="0" distB="0" distL="0" distR="0" wp14:anchorId="60DF99F8" wp14:editId="7D22AC7C">
            <wp:extent cx="5715000" cy="3619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AF7CE" w14:textId="77777777" w:rsidR="00906A50" w:rsidRPr="00906A50" w:rsidRDefault="00906A50" w:rsidP="00906A50">
      <w:pPr>
        <w:shd w:val="clear" w:color="auto" w:fill="F4F4F4"/>
        <w:spacing w:after="0" w:line="240" w:lineRule="auto"/>
        <w:jc w:val="center"/>
        <w:textAlignment w:val="baseline"/>
        <w:rPr>
          <w:rFonts w:ascii="inherit" w:eastAsia="Times New Roman" w:hAnsi="inherit" w:cs="Arial"/>
          <w:i/>
          <w:iCs/>
          <w:color w:val="2C2C2C"/>
          <w:sz w:val="18"/>
          <w:szCs w:val="18"/>
          <w:lang w:eastAsia="en-MY"/>
        </w:rPr>
      </w:pPr>
      <w:r w:rsidRPr="00906A50">
        <w:rPr>
          <w:rFonts w:ascii="inherit" w:eastAsia="Times New Roman" w:hAnsi="inherit" w:cs="Arial"/>
          <w:i/>
          <w:iCs/>
          <w:color w:val="2C2C2C"/>
          <w:sz w:val="18"/>
          <w:szCs w:val="18"/>
          <w:lang w:eastAsia="en-MY"/>
        </w:rPr>
        <w:t xml:space="preserve">Cliché: </w:t>
      </w:r>
      <w:proofErr w:type="spellStart"/>
      <w:r w:rsidRPr="00906A50">
        <w:rPr>
          <w:rFonts w:ascii="inherit" w:eastAsia="Times New Roman" w:hAnsi="inherit" w:cs="Arial"/>
          <w:i/>
          <w:iCs/>
          <w:color w:val="2C2C2C"/>
          <w:sz w:val="18"/>
          <w:szCs w:val="18"/>
          <w:lang w:eastAsia="en-MY"/>
        </w:rPr>
        <w:t>blanken</w:t>
      </w:r>
      <w:proofErr w:type="spellEnd"/>
      <w:r w:rsidRPr="00906A50">
        <w:rPr>
          <w:rFonts w:ascii="inherit" w:eastAsia="Times New Roman" w:hAnsi="inherit" w:cs="Arial"/>
          <w:i/>
          <w:iCs/>
          <w:color w:val="2C2C2C"/>
          <w:sz w:val="18"/>
          <w:szCs w:val="18"/>
          <w:lang w:eastAsia="en-MY"/>
        </w:rPr>
        <w:t xml:space="preserve"> met </w:t>
      </w:r>
      <w:proofErr w:type="spellStart"/>
      <w:r w:rsidRPr="00906A50">
        <w:rPr>
          <w:rFonts w:ascii="inherit" w:eastAsia="Times New Roman" w:hAnsi="inherit" w:cs="Arial"/>
          <w:i/>
          <w:iCs/>
          <w:color w:val="2C2C2C"/>
          <w:sz w:val="18"/>
          <w:szCs w:val="18"/>
          <w:lang w:eastAsia="en-MY"/>
        </w:rPr>
        <w:t>Landrovers</w:t>
      </w:r>
      <w:proofErr w:type="spellEnd"/>
      <w:r w:rsidRPr="00906A50">
        <w:rPr>
          <w:rFonts w:ascii="inherit" w:eastAsia="Times New Roman" w:hAnsi="inherit" w:cs="Arial"/>
          <w:i/>
          <w:iCs/>
          <w:color w:val="2C2C2C"/>
          <w:sz w:val="18"/>
          <w:szCs w:val="18"/>
          <w:lang w:eastAsia="en-MY"/>
        </w:rPr>
        <w:t xml:space="preserve"> in Oost-Afrika.</w:t>
      </w:r>
    </w:p>
    <w:p w14:paraId="1DA17E78" w14:textId="77777777" w:rsidR="00906A50" w:rsidRPr="00906A50" w:rsidRDefault="00906A50" w:rsidP="00906A50">
      <w:pPr>
        <w:shd w:val="clear" w:color="auto" w:fill="FFFFFF"/>
        <w:spacing w:after="75" w:line="240" w:lineRule="auto"/>
        <w:textAlignment w:val="baseline"/>
        <w:rPr>
          <w:rFonts w:ascii="inherit" w:eastAsia="Times New Roman" w:hAnsi="inherit" w:cs="Arial"/>
          <w:b/>
          <w:bCs/>
          <w:color w:val="2C2C2C"/>
          <w:sz w:val="21"/>
          <w:szCs w:val="21"/>
          <w:lang w:eastAsia="en-MY"/>
        </w:rPr>
      </w:pPr>
      <w:r w:rsidRPr="00906A50">
        <w:rPr>
          <w:rFonts w:ascii="inherit" w:eastAsia="Times New Roman" w:hAnsi="inherit" w:cs="Arial"/>
          <w:b/>
          <w:bCs/>
          <w:color w:val="2C2C2C"/>
          <w:sz w:val="21"/>
          <w:szCs w:val="21"/>
          <w:bdr w:val="none" w:sz="0" w:space="0" w:color="auto" w:frame="1"/>
          <w:lang w:eastAsia="en-MY"/>
        </w:rPr>
        <w:t>Door </w:t>
      </w:r>
      <w:hyperlink r:id="rId5" w:history="1">
        <w:r w:rsidRPr="00906A50">
          <w:rPr>
            <w:rFonts w:ascii="inherit" w:eastAsia="Times New Roman" w:hAnsi="inherit" w:cs="Arial"/>
            <w:b/>
            <w:bCs/>
            <w:caps/>
            <w:color w:val="2C2C2C"/>
            <w:sz w:val="15"/>
            <w:szCs w:val="15"/>
            <w:bdr w:val="none" w:sz="0" w:space="0" w:color="auto" w:frame="1"/>
            <w:shd w:val="clear" w:color="auto" w:fill="DDDDDD"/>
            <w:lang w:eastAsia="en-MY"/>
          </w:rPr>
          <w:t>EDUARD BOMHOFF</w:t>
        </w:r>
      </w:hyperlink>
    </w:p>
    <w:p w14:paraId="577D72E5" w14:textId="77777777" w:rsidR="00906A50" w:rsidRPr="00906A50" w:rsidRDefault="00906A50" w:rsidP="00906A5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C2C2C"/>
          <w:sz w:val="24"/>
          <w:szCs w:val="24"/>
          <w:lang w:eastAsia="en-MY"/>
        </w:rPr>
      </w:pPr>
      <w:r w:rsidRPr="00906A50">
        <w:rPr>
          <w:rFonts w:ascii="Arial" w:eastAsia="Times New Roman" w:hAnsi="Arial" w:cs="Arial"/>
          <w:color w:val="2C2C2C"/>
          <w:sz w:val="24"/>
          <w:szCs w:val="24"/>
          <w:lang w:eastAsia="en-MY"/>
        </w:rPr>
        <w:t> </w:t>
      </w:r>
    </w:p>
    <w:p w14:paraId="02ADA8F7" w14:textId="77777777" w:rsidR="00906A50" w:rsidRPr="00906A50" w:rsidRDefault="00906A50" w:rsidP="00906A50">
      <w:pPr>
        <w:shd w:val="clear" w:color="auto" w:fill="FFFFFF"/>
        <w:spacing w:after="75" w:line="240" w:lineRule="auto"/>
        <w:textAlignment w:val="baseline"/>
        <w:rPr>
          <w:rFonts w:ascii="inherit" w:eastAsia="Times New Roman" w:hAnsi="inherit" w:cs="Arial"/>
          <w:b/>
          <w:bCs/>
          <w:color w:val="2C2C2C"/>
          <w:sz w:val="21"/>
          <w:szCs w:val="21"/>
          <w:lang w:eastAsia="en-MY"/>
        </w:rPr>
      </w:pPr>
      <w:r w:rsidRPr="00906A50">
        <w:rPr>
          <w:rFonts w:ascii="inherit" w:eastAsia="Times New Roman" w:hAnsi="inherit" w:cs="Arial"/>
          <w:b/>
          <w:bCs/>
          <w:color w:val="2C2C2C"/>
          <w:sz w:val="21"/>
          <w:szCs w:val="21"/>
          <w:lang w:eastAsia="en-MY"/>
        </w:rPr>
        <w:t xml:space="preserve">13 </w:t>
      </w:r>
      <w:proofErr w:type="spellStart"/>
      <w:r w:rsidRPr="00906A50">
        <w:rPr>
          <w:rFonts w:ascii="inherit" w:eastAsia="Times New Roman" w:hAnsi="inherit" w:cs="Arial"/>
          <w:b/>
          <w:bCs/>
          <w:color w:val="2C2C2C"/>
          <w:sz w:val="21"/>
          <w:szCs w:val="21"/>
          <w:lang w:eastAsia="en-MY"/>
        </w:rPr>
        <w:t>juni</w:t>
      </w:r>
      <w:proofErr w:type="spellEnd"/>
      <w:r w:rsidRPr="00906A50">
        <w:rPr>
          <w:rFonts w:ascii="inherit" w:eastAsia="Times New Roman" w:hAnsi="inherit" w:cs="Arial"/>
          <w:b/>
          <w:bCs/>
          <w:color w:val="2C2C2C"/>
          <w:sz w:val="21"/>
          <w:szCs w:val="21"/>
          <w:lang w:eastAsia="en-MY"/>
        </w:rPr>
        <w:t xml:space="preserve"> 2020</w:t>
      </w:r>
    </w:p>
    <w:p w14:paraId="5B37C32D" w14:textId="77777777" w:rsidR="00906A50" w:rsidRPr="00906A50" w:rsidRDefault="00906A50" w:rsidP="00906A50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b/>
          <w:bCs/>
          <w:color w:val="2C2C2C"/>
          <w:sz w:val="21"/>
          <w:szCs w:val="21"/>
          <w:lang w:eastAsia="en-MY"/>
        </w:rPr>
      </w:pPr>
      <w:proofErr w:type="spellStart"/>
      <w:r w:rsidRPr="00906A50">
        <w:rPr>
          <w:rFonts w:ascii="inherit" w:eastAsia="Times New Roman" w:hAnsi="inherit" w:cs="Arial"/>
          <w:b/>
          <w:bCs/>
          <w:color w:val="2C2C2C"/>
          <w:sz w:val="21"/>
          <w:szCs w:val="21"/>
          <w:bdr w:val="none" w:sz="0" w:space="0" w:color="auto" w:frame="1"/>
          <w:lang w:eastAsia="en-MY"/>
        </w:rPr>
        <w:t>Geplaatst</w:t>
      </w:r>
      <w:proofErr w:type="spellEnd"/>
      <w:r w:rsidRPr="00906A50">
        <w:rPr>
          <w:rFonts w:ascii="inherit" w:eastAsia="Times New Roman" w:hAnsi="inherit" w:cs="Arial"/>
          <w:b/>
          <w:bCs/>
          <w:color w:val="2C2C2C"/>
          <w:sz w:val="21"/>
          <w:szCs w:val="21"/>
          <w:bdr w:val="none" w:sz="0" w:space="0" w:color="auto" w:frame="1"/>
          <w:lang w:eastAsia="en-MY"/>
        </w:rPr>
        <w:t xml:space="preserve"> in </w:t>
      </w:r>
      <w:hyperlink r:id="rId6" w:history="1">
        <w:r w:rsidRPr="00906A50">
          <w:rPr>
            <w:rFonts w:ascii="inherit" w:eastAsia="Times New Roman" w:hAnsi="inherit" w:cs="Arial"/>
            <w:b/>
            <w:bCs/>
            <w:caps/>
            <w:color w:val="2C2C2C"/>
            <w:sz w:val="15"/>
            <w:szCs w:val="15"/>
            <w:bdr w:val="none" w:sz="0" w:space="0" w:color="auto" w:frame="1"/>
            <w:shd w:val="clear" w:color="auto" w:fill="DDDDDD"/>
            <w:lang w:eastAsia="en-MY"/>
          </w:rPr>
          <w:t>DISCRIMINATIE</w:t>
        </w:r>
      </w:hyperlink>
      <w:hyperlink r:id="rId7" w:history="1">
        <w:r w:rsidRPr="00906A50">
          <w:rPr>
            <w:rFonts w:ascii="inherit" w:eastAsia="Times New Roman" w:hAnsi="inherit" w:cs="Arial"/>
            <w:b/>
            <w:bCs/>
            <w:caps/>
            <w:color w:val="2C2C2C"/>
            <w:sz w:val="15"/>
            <w:szCs w:val="15"/>
            <w:bdr w:val="none" w:sz="0" w:space="0" w:color="auto" w:frame="1"/>
            <w:shd w:val="clear" w:color="auto" w:fill="DDDDDD"/>
            <w:lang w:eastAsia="en-MY"/>
          </w:rPr>
          <w:t>RACISME</w:t>
        </w:r>
      </w:hyperlink>
    </w:p>
    <w:p w14:paraId="05477F14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bestseller “Behave”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geeft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Robert Sapolsky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ereplaats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Susan Fiske (Princeton) in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hoofdstuk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over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racisme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Hier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(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vertaalde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)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Amerikaanse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versie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tabel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waarmee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 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beroemd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werd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: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2 X 2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tabel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vier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steno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beschrijft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“in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iedereen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op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lijkt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direct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inschatten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aardig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competent,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jaloezie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opwekt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door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combinatie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werelds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succes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veronderstelde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berekenende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natuur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derde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recht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heeft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op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medelijden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ten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slotte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we zo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makkelijk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op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kunnen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neerzien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:</w:t>
      </w:r>
    </w:p>
    <w:p w14:paraId="22E2D1B3" w14:textId="77777777" w:rsidR="00906A50" w:rsidRPr="00906A50" w:rsidRDefault="00906A50" w:rsidP="00906A5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C2C2C"/>
          <w:sz w:val="24"/>
          <w:szCs w:val="24"/>
          <w:lang w:eastAsia="en-MY"/>
        </w:rPr>
      </w:pPr>
      <w:r w:rsidRPr="00906A50">
        <w:rPr>
          <w:rFonts w:ascii="Arial" w:eastAsia="Times New Roman" w:hAnsi="Arial" w:cs="Arial"/>
          <w:noProof/>
          <w:color w:val="2C2C2C"/>
          <w:sz w:val="24"/>
          <w:szCs w:val="24"/>
          <w:lang w:eastAsia="en-MY"/>
        </w:rPr>
        <w:lastRenderedPageBreak/>
        <w:drawing>
          <wp:inline distT="0" distB="0" distL="0" distR="0" wp14:anchorId="364018BE" wp14:editId="54020910">
            <wp:extent cx="5715000" cy="3619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372AD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Professor Fiske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team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hebben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dit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schema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concreet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ingevuld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veel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landen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komt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meestal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ook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onderscheid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etnische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boven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was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benieuwd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uitwerking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Kenia,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dacht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terug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drie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jaar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werkte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leraar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wiskunde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bovenbouw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middelbare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school (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soms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moet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je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reizen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je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thuisland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beter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begrijpen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).</w:t>
      </w:r>
    </w:p>
    <w:p w14:paraId="1DA34EF6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docent, christen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blanke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stond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goede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kwadrant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: warm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competent.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niks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mis mee,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natuurlijk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kon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mezelf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aansporen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racist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groot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respect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hebben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harde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ouders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onze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leerlingen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Bijna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niemand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kon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lezen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schrijven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vrouwen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moesten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dagelijks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rivier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water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halen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want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hun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hut had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kraan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of toilet.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leerde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lokale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taal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(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versie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Swahili)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was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vriendelijk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iedereen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.</w:t>
      </w:r>
    </w:p>
    <w:p w14:paraId="1D18ED70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keer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moest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haastig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onze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school (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groot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internaat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rand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nationaal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park)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dorp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Met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mijn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salaris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vrijwilliger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was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enige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docent in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bovenbouw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zonder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auto,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dus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leende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fiets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Afrikaanse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collega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Iedereen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stomverbaasd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want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blanken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verplaatsten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zich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altijd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per auto.</w:t>
      </w:r>
    </w:p>
    <w:p w14:paraId="6059B2C2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lastRenderedPageBreak/>
        <w:t>Wanneer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je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Keniaan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andere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blanke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mensen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gelukkige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gezinnen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verzorgde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gebitten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(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orthodontie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kinderen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),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duur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Landrovers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rijden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vakantie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op luxe safari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ligt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hand om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denken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blanke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ras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toch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enigermate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superieur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is.</w:t>
      </w:r>
    </w:p>
    <w:p w14:paraId="6C2BAAD8" w14:textId="77777777" w:rsidR="00906A50" w:rsidRPr="00906A50" w:rsidRDefault="00906A50" w:rsidP="00906A50">
      <w:pPr>
        <w:shd w:val="clear" w:color="auto" w:fill="FFFFFF"/>
        <w:spacing w:after="300" w:line="540" w:lineRule="atLeast"/>
        <w:textAlignment w:val="baseline"/>
        <w:outlineLvl w:val="1"/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</w:pP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Zelfrespect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bevordert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prestaties</w:t>
      </w:r>
      <w:proofErr w:type="spellEnd"/>
    </w:p>
    <w:p w14:paraId="62460FA9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Fraaie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research in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boek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Sapolsky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bewijst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belang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zelfrespect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prestaties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Twee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Aziatisch-Amerikaanse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meisjes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dezelfde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wiskunde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-test, maar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kreeg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vlak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daarvoor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herinnering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wiskunde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meisjes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moeilijker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is dan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jongens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terwijl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andere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helft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bevestiging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kreeg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wiskunde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examens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Aziatische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leerlingen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gemiddeld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uitsteken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boven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andere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etnische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Uitkomsten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de test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gaven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significant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hogere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cijfers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meisjes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werden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herinnerd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hun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Aziatische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herkomst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meisjes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werden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aangesproken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op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hun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sekse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.</w:t>
      </w:r>
    </w:p>
    <w:p w14:paraId="34D3B584" w14:textId="77777777" w:rsidR="00906A50" w:rsidRPr="00906A50" w:rsidRDefault="00906A50" w:rsidP="00906A50">
      <w:pPr>
        <w:shd w:val="clear" w:color="auto" w:fill="FFFFFF"/>
        <w:spacing w:after="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 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elk land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elke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generatie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brengen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Martin Luther King of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Nelson Mandela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inspireert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tot hoop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vertrouwen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  op</w:t>
      </w:r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betere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toekomst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zichzelf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nog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moeilijk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kwadrant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“warm”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“competent”. Het is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gemakkelijk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nu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klagen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“Black Lives Matter”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nog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inspirerende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leiders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heeft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voortgebracht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is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altijd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nodig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maar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onvoldoende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waakzaam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uitingen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racisme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eigen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kring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beste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kansen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verbetering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liggen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beleid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heb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vandaag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ruimte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 </w:t>
      </w:r>
      <w:r w:rsidRPr="00906A50">
        <w:rPr>
          <w:rFonts w:ascii="inherit" w:eastAsia="Times New Roman" w:hAnsi="inherit" w:cs="Arial"/>
          <w:i/>
          <w:iCs/>
          <w:color w:val="2C2C2C"/>
          <w:sz w:val="24"/>
          <w:szCs w:val="24"/>
          <w:bdr w:val="none" w:sz="0" w:space="0" w:color="auto" w:frame="1"/>
          <w:lang w:eastAsia="en-MY"/>
        </w:rPr>
        <w:t xml:space="preserve">twee </w:t>
      </w:r>
      <w:proofErr w:type="spellStart"/>
      <w:r w:rsidRPr="00906A50">
        <w:rPr>
          <w:rFonts w:ascii="inherit" w:eastAsia="Times New Roman" w:hAnsi="inherit" w:cs="Arial"/>
          <w:i/>
          <w:iCs/>
          <w:color w:val="2C2C2C"/>
          <w:sz w:val="24"/>
          <w:szCs w:val="24"/>
          <w:bdr w:val="none" w:sz="0" w:space="0" w:color="auto" w:frame="1"/>
          <w:lang w:eastAsia="en-MY"/>
        </w:rPr>
        <w:t>voorbeelden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.</w:t>
      </w:r>
    </w:p>
    <w:p w14:paraId="38E74ABE" w14:textId="77777777" w:rsidR="00906A50" w:rsidRPr="00906A50" w:rsidRDefault="00906A50" w:rsidP="00906A50">
      <w:pPr>
        <w:shd w:val="clear" w:color="auto" w:fill="FFFFFF"/>
        <w:spacing w:after="300" w:line="540" w:lineRule="atLeast"/>
        <w:textAlignment w:val="baseline"/>
        <w:outlineLvl w:val="1"/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</w:pP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Eén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: kloof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tussen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rijk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en</w:t>
      </w:r>
      <w:proofErr w:type="spellEnd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 arm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verminderen</w:t>
      </w:r>
      <w:proofErr w:type="spellEnd"/>
    </w:p>
    <w:p w14:paraId="1C2B20EF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alleen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New York maar op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kleinere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schaal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ook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Amsterdam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Utrecht is de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afstand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 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gegroeid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tussen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arm.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hoger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opgeleiden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interessant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royaal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betaald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werk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  (</w:t>
      </w:r>
      <w:proofErr w:type="spellStart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inclusief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thuiswerken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tijdens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gevaarlijke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epidemieën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)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profiteren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dienstensector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hun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stad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maar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salarissen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winkels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restaurants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stadsreiniging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 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blijven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achter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woonkosten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veilig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thuiswerken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onmogelijk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plezierig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maar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covid-</w:t>
      </w:r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19  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rechtvaardig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al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langer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noodzakelijk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: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extra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belasting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hoog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betaalde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advocaten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bankiers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managers 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plaatsen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lastRenderedPageBreak/>
        <w:t xml:space="preserve">Amsterdam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Utrecht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geld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beginnen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de kloof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verminderen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 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tussen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arm in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steden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.</w:t>
      </w:r>
    </w:p>
    <w:p w14:paraId="3D9B365C" w14:textId="77777777" w:rsidR="00906A50" w:rsidRPr="00906A50" w:rsidRDefault="00906A50" w:rsidP="00906A50">
      <w:pPr>
        <w:shd w:val="clear" w:color="auto" w:fill="FFFFFF"/>
        <w:spacing w:after="300" w:line="540" w:lineRule="atLeast"/>
        <w:textAlignment w:val="baseline"/>
        <w:outlineLvl w:val="1"/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</w:pPr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 xml:space="preserve">Twee: </w:t>
      </w:r>
      <w:proofErr w:type="spellStart"/>
      <w:r w:rsidRPr="00906A50">
        <w:rPr>
          <w:rFonts w:ascii="Arial" w:eastAsia="Times New Roman" w:hAnsi="Arial" w:cs="Arial"/>
          <w:b/>
          <w:bCs/>
          <w:color w:val="2C2C2C"/>
          <w:sz w:val="42"/>
          <w:szCs w:val="42"/>
          <w:lang w:eastAsia="en-MY"/>
        </w:rPr>
        <w:t>onderwijs</w:t>
      </w:r>
      <w:proofErr w:type="spellEnd"/>
    </w:p>
    <w:p w14:paraId="0681307B" w14:textId="77777777" w:rsidR="00906A50" w:rsidRPr="00906A50" w:rsidRDefault="00906A50" w:rsidP="00906A50">
      <w:pPr>
        <w:shd w:val="clear" w:color="auto" w:fill="FFFFFF"/>
        <w:spacing w:after="42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In de VS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gaat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om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ruim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baan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“charter schools”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katholieke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scholen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betere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resultaten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bereiken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arme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kinderen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lukt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met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Democraten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omdat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reactionaire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vakbonden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leerkrachten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grootste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donateurs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Democratische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partij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Zowel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bij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Nederland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zou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het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ook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helpen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studiefinanciering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bouwen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tot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tegoedbon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verloopt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tijd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zodat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volwassenen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die pas later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klaar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zijn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voor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proofErr w:type="gram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hoger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 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onderwijs</w:t>
      </w:r>
      <w:proofErr w:type="spellEnd"/>
      <w:proofErr w:type="gram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of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andere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cursus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willen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volgen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daar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ook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gebruik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kunnen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maken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.</w:t>
      </w:r>
    </w:p>
    <w:p w14:paraId="252D95FC" w14:textId="77777777" w:rsidR="00906A50" w:rsidRPr="00906A50" w:rsidRDefault="00906A50" w:rsidP="00906A50">
      <w:pPr>
        <w:shd w:val="clear" w:color="auto" w:fill="FFFFFF"/>
        <w:spacing w:after="0" w:line="420" w:lineRule="atLeast"/>
        <w:textAlignment w:val="baseline"/>
        <w:rPr>
          <w:rFonts w:ascii="inherit" w:eastAsia="Times New Roman" w:hAnsi="inherit" w:cs="Arial"/>
          <w:color w:val="2C2C2C"/>
          <w:sz w:val="24"/>
          <w:szCs w:val="24"/>
          <w:lang w:eastAsia="en-MY"/>
        </w:rPr>
      </w:pPr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Het is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menselijke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natuur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onze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“in-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vlugger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vertrouwen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dan outsiders,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zeker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wanneer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ook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nog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als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niet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geïnteresseerd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minder competent dan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onze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eigen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groep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Beleid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om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afstand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tussen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arm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te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verminderen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gaat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rijk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” geld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kosten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, maar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kan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“arm”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meer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reden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tot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vertrouwen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geven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. De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demonstraties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van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deze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week laten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zien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hoe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nodig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</w:t>
      </w:r>
      <w:proofErr w:type="spellStart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>dat</w:t>
      </w:r>
      <w:proofErr w:type="spellEnd"/>
      <w:r w:rsidRPr="00906A50">
        <w:rPr>
          <w:rFonts w:ascii="inherit" w:eastAsia="Times New Roman" w:hAnsi="inherit" w:cs="Arial"/>
          <w:color w:val="2C2C2C"/>
          <w:sz w:val="24"/>
          <w:szCs w:val="24"/>
          <w:lang w:eastAsia="en-MY"/>
        </w:rPr>
        <w:t xml:space="preserve"> is.</w:t>
      </w:r>
    </w:p>
    <w:p w14:paraId="004B5470" w14:textId="77777777" w:rsidR="00246191" w:rsidRDefault="00246191"/>
    <w:sectPr w:rsidR="002461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6E"/>
    <w:rsid w:val="00246191"/>
    <w:rsid w:val="00906A50"/>
    <w:rsid w:val="00F2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D060E"/>
  <w15:chartTrackingRefBased/>
  <w15:docId w15:val="{123D1967-7C8D-4283-843B-9C85D196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87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9651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12" w:space="11" w:color="auto"/>
            <w:right w:val="none" w:sz="0" w:space="0" w:color="auto"/>
          </w:divBdr>
          <w:divsChild>
            <w:div w:id="14863927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415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851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91277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43211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www.wyniasweek.nl/category/racism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yniasweek.nl/category/discriminatie/" TargetMode="External"/><Relationship Id="rId5" Type="http://schemas.openxmlformats.org/officeDocument/2006/relationships/hyperlink" Target="https://www.wyniasweek.nl/author/eduardbomhoff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786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 bomhoff</dc:creator>
  <cp:keywords/>
  <dc:description/>
  <cp:lastModifiedBy>eduard bomhoff</cp:lastModifiedBy>
  <cp:revision>2</cp:revision>
  <dcterms:created xsi:type="dcterms:W3CDTF">2020-06-13T06:19:00Z</dcterms:created>
  <dcterms:modified xsi:type="dcterms:W3CDTF">2020-06-13T06:19:00Z</dcterms:modified>
</cp:coreProperties>
</file>